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63FE3" w14:textId="470D4A45" w:rsidR="00253894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STANDAR PELAYANAN </w:t>
      </w:r>
      <w:r w:rsidR="00EF44B7">
        <w:rPr>
          <w:rFonts w:ascii="Arial" w:hAnsi="Arial" w:cs="Arial"/>
          <w:b/>
          <w:bCs/>
          <w:lang w:val="en-US"/>
        </w:rPr>
        <w:t xml:space="preserve">LABORATORIUM </w:t>
      </w:r>
    </w:p>
    <w:p w14:paraId="050DB159" w14:textId="77777777" w:rsidR="00253894" w:rsidRDefault="00253894" w:rsidP="008155A7">
      <w:pPr>
        <w:pStyle w:val="ListParagraph"/>
        <w:ind w:left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463"/>
        <w:gridCol w:w="5910"/>
      </w:tblGrid>
      <w:tr w:rsidR="00E77721" w14:paraId="66424FDB" w14:textId="77777777" w:rsidTr="00532D77">
        <w:trPr>
          <w:trHeight w:val="191"/>
        </w:trPr>
        <w:tc>
          <w:tcPr>
            <w:tcW w:w="643" w:type="dxa"/>
          </w:tcPr>
          <w:p w14:paraId="79595A8D" w14:textId="77777777" w:rsidR="00253894" w:rsidRPr="00275F74" w:rsidRDefault="00253894" w:rsidP="008155A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63" w:type="dxa"/>
          </w:tcPr>
          <w:p w14:paraId="73F3CE67" w14:textId="77777777" w:rsidR="00253894" w:rsidRPr="00275F74" w:rsidRDefault="00253894" w:rsidP="008155A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910" w:type="dxa"/>
          </w:tcPr>
          <w:p w14:paraId="6B4236EF" w14:textId="77777777" w:rsidR="00253894" w:rsidRPr="00275F74" w:rsidRDefault="00253894" w:rsidP="008155A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77721" w:rsidRPr="008155A7" w14:paraId="31E4FFEB" w14:textId="77777777" w:rsidTr="00532D77">
        <w:trPr>
          <w:trHeight w:val="197"/>
        </w:trPr>
        <w:tc>
          <w:tcPr>
            <w:tcW w:w="643" w:type="dxa"/>
          </w:tcPr>
          <w:p w14:paraId="18FE6718" w14:textId="77777777" w:rsidR="00253894" w:rsidRPr="00275F74" w:rsidRDefault="00253894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463" w:type="dxa"/>
          </w:tcPr>
          <w:p w14:paraId="72C5B1B9" w14:textId="77777777" w:rsidR="00253894" w:rsidRPr="008155A7" w:rsidRDefault="00253894" w:rsidP="008155A7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Dasar Hukum</w:t>
            </w:r>
          </w:p>
        </w:tc>
        <w:tc>
          <w:tcPr>
            <w:tcW w:w="5910" w:type="dxa"/>
          </w:tcPr>
          <w:p w14:paraId="17227D3D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Undang-undang No. 36 Tahun 2009 tentang Kesehatan</w:t>
            </w:r>
          </w:p>
          <w:p w14:paraId="212B541F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Undang-undang Republik Indonesia No. 44 Tahun 2009 tentang Rumah Sakit</w:t>
            </w:r>
          </w:p>
          <w:p w14:paraId="1646DD44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Undang-undang No. 13 Tahun 2003 tentang Ketenagakerjaan</w:t>
            </w:r>
          </w:p>
          <w:p w14:paraId="37A32F6D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Peraturan Pemerintah no. 101 tahun 2014 tentang Pengelolaan Limbah Bahan Berbahaya dan Beracun</w:t>
            </w:r>
          </w:p>
          <w:p w14:paraId="0A5F4B82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Peraturan Menteri Lingkungan Hidup dan Kehutanan No. P. 56/Menlhk-Setjen/2015 Tentang Tata Cara dan Persyaratan Teknis Pengelolaan Limbah Bahan Berbahaya dan Beracun Dari Fasilitas Pelayanan Kesehatan</w:t>
            </w:r>
          </w:p>
          <w:p w14:paraId="04E064B7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Keputusan Direktur Jendral Pelayanan Medik Depkes RI Nomor: HK 00.06.3.3 tahun 1998 Tentang Pedoman Pengelolaan Laboratorium Klinik Rumah Sakit</w:t>
            </w:r>
          </w:p>
          <w:p w14:paraId="2F847395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Pedoman Pengujian dan kalibrasi alat kesehatan, Depkes 2001.</w:t>
            </w:r>
          </w:p>
          <w:p w14:paraId="0752F053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Keputusan Mentri Kesehatan RI no.364/Menkes/SK/III/2003 Tentang Laboratorium Kesehatan</w:t>
            </w:r>
          </w:p>
          <w:p w14:paraId="13DA67C9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Keputusan Menteri Kesehatan nomor 129/Menkes/SK/II/2008 Tentang Standar Pelayanan Minimal Rumah Sakit</w:t>
            </w:r>
          </w:p>
          <w:p w14:paraId="3CCC565F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Peraturan Menteri Kesehatan No. 657/Menkes/Per/III/2009 Tentang Pengiriman dan penggunaan spesimen Klinik, Materi biologik dan Muatan Informasinya.</w:t>
            </w:r>
          </w:p>
          <w:p w14:paraId="061A57E0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Peraturan Menteri Kesehatan nomor658/Menkes/Per/VIII/2009 Tentang Jejaring Laboratorium Diagnostik Penyakit Infeksi new emerging dan re-emerging</w:t>
            </w:r>
          </w:p>
          <w:p w14:paraId="3BA9EC4A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Keputusan Mentri Kesehatan RI nomor 411/Menkes/Per/III/2010 Tentang Laboratorium Klinik</w:t>
            </w:r>
          </w:p>
          <w:p w14:paraId="00DAAA67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Permenkes No.1696/Menkes/Per/VIII/2011 Tentang Keselamatan Pasien Rumah Sakit</w:t>
            </w:r>
          </w:p>
          <w:p w14:paraId="5FC7EAE3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Permeneks no. 43 tahun 2013 tentang Cara Penyelenggaraan Laboratorium Klinik Yang Baik</w:t>
            </w:r>
          </w:p>
          <w:p w14:paraId="138AEC85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Permenkes no. 42 tahun 2015 tentang Izin dan Penyelenggaraan Praktek Ahli Teknologi Laboratorium Medik</w:t>
            </w:r>
          </w:p>
          <w:p w14:paraId="53A07864" w14:textId="77777777" w:rsidR="00724EB3" w:rsidRPr="008155A7" w:rsidRDefault="00724EB3" w:rsidP="008155A7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Permenkes no.66 tahun 2016 Tentang Keselamatan Kesehatan Kerja Rumah Sakit</w:t>
            </w:r>
          </w:p>
          <w:p w14:paraId="78AD7817" w14:textId="2B78F61C" w:rsidR="00253894" w:rsidRPr="008155A7" w:rsidRDefault="00724EB3" w:rsidP="004171D2">
            <w:pPr>
              <w:pStyle w:val="ListParagraph"/>
              <w:numPr>
                <w:ilvl w:val="1"/>
                <w:numId w:val="1"/>
              </w:numPr>
              <w:ind w:left="316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lastRenderedPageBreak/>
              <w:t>Permenkes no. 34 tahun 2017 Tentang Akreditasi Rumah Sakit.</w:t>
            </w:r>
          </w:p>
        </w:tc>
      </w:tr>
      <w:tr w:rsidR="00E77721" w:rsidRPr="008155A7" w14:paraId="5A6FC4F9" w14:textId="77777777" w:rsidTr="00532D77">
        <w:tc>
          <w:tcPr>
            <w:tcW w:w="643" w:type="dxa"/>
          </w:tcPr>
          <w:p w14:paraId="393AB410" w14:textId="77777777" w:rsidR="00253894" w:rsidRPr="005D3F53" w:rsidRDefault="00253894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2.</w:t>
            </w:r>
          </w:p>
        </w:tc>
        <w:tc>
          <w:tcPr>
            <w:tcW w:w="2463" w:type="dxa"/>
          </w:tcPr>
          <w:p w14:paraId="1C1A8D8D" w14:textId="77777777" w:rsidR="00253894" w:rsidRPr="008155A7" w:rsidRDefault="00253894" w:rsidP="008155A7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 xml:space="preserve">Persyaratan </w:t>
            </w:r>
          </w:p>
        </w:tc>
        <w:tc>
          <w:tcPr>
            <w:tcW w:w="5910" w:type="dxa"/>
          </w:tcPr>
          <w:p w14:paraId="76C71995" w14:textId="77777777" w:rsidR="00253894" w:rsidRDefault="00724EB3" w:rsidP="008155A7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96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  <w:r w:rsidRPr="008155A7">
              <w:rPr>
                <w:rFonts w:ascii="Tahoma" w:eastAsia="Bookman Old Style" w:hAnsi="Tahoma" w:cs="Tahoma"/>
                <w:color w:val="000000"/>
                <w:lang w:val="id"/>
              </w:rPr>
              <w:t xml:space="preserve">Form Permintaan Pemeriksan Laboratorium </w:t>
            </w:r>
          </w:p>
          <w:p w14:paraId="1FE2CA18" w14:textId="315D18A5" w:rsidR="004171D2" w:rsidRPr="008155A7" w:rsidRDefault="004171D2" w:rsidP="004171D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96"/>
              <w:jc w:val="both"/>
              <w:rPr>
                <w:rFonts w:ascii="Tahoma" w:eastAsia="Bookman Old Style" w:hAnsi="Tahoma" w:cs="Tahoma"/>
                <w:color w:val="000000"/>
                <w:lang w:val="id"/>
              </w:rPr>
            </w:pPr>
          </w:p>
        </w:tc>
      </w:tr>
      <w:tr w:rsidR="00E77721" w:rsidRPr="008155A7" w14:paraId="3ABF4E01" w14:textId="77777777" w:rsidTr="009013C9">
        <w:trPr>
          <w:trHeight w:val="70"/>
        </w:trPr>
        <w:tc>
          <w:tcPr>
            <w:tcW w:w="643" w:type="dxa"/>
          </w:tcPr>
          <w:p w14:paraId="0CE45E86" w14:textId="77777777" w:rsidR="00253894" w:rsidRDefault="00253894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463" w:type="dxa"/>
          </w:tcPr>
          <w:p w14:paraId="300AFAE5" w14:textId="77777777" w:rsidR="00253894" w:rsidRPr="008155A7" w:rsidRDefault="00253894" w:rsidP="008155A7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8155A7">
              <w:rPr>
                <w:rFonts w:ascii="Arial" w:hAnsi="Arial" w:cs="Arial"/>
                <w:lang w:val="en-US"/>
              </w:rPr>
              <w:t>Sistem, mekanisme dan prosedur</w:t>
            </w:r>
          </w:p>
        </w:tc>
        <w:tc>
          <w:tcPr>
            <w:tcW w:w="5910" w:type="dxa"/>
          </w:tcPr>
          <w:p w14:paraId="15F0CD9C" w14:textId="0D5388C1" w:rsidR="009013C9" w:rsidRPr="008155A7" w:rsidRDefault="009013C9" w:rsidP="008155A7">
            <w:pPr>
              <w:pStyle w:val="ListParagraph"/>
              <w:numPr>
                <w:ilvl w:val="0"/>
                <w:numId w:val="30"/>
              </w:numPr>
              <w:ind w:left="296"/>
              <w:rPr>
                <w:rFonts w:ascii="Arial" w:eastAsia="Arial" w:hAnsi="Arial" w:cs="Arial"/>
              </w:rPr>
            </w:pPr>
            <w:r w:rsidRPr="008155A7">
              <w:rPr>
                <w:rFonts w:ascii="Arial" w:eastAsia="Arial" w:hAnsi="Arial" w:cs="Arial"/>
              </w:rPr>
              <w:t>Pendaftaran pasien dari poliklinik rawat jalan.</w:t>
            </w:r>
          </w:p>
          <w:p w14:paraId="02EEDB4F" w14:textId="2386EC5E" w:rsidR="009013C9" w:rsidRPr="008155A7" w:rsidRDefault="009013C9" w:rsidP="008155A7">
            <w:pPr>
              <w:ind w:left="296"/>
              <w:jc w:val="both"/>
              <w:rPr>
                <w:rFonts w:ascii="Arial" w:eastAsia="Arial" w:hAnsi="Arial" w:cs="Arial"/>
              </w:rPr>
            </w:pPr>
            <w:r w:rsidRPr="008155A7">
              <w:rPr>
                <w:rFonts w:ascii="Arial" w:eastAsia="Arial" w:hAnsi="Arial" w:cs="Arial"/>
              </w:rPr>
              <w:t xml:space="preserve">Pasien dari poliklinik rawat jalan yang terdaftar sebagai pasien </w:t>
            </w:r>
            <w:r w:rsidRPr="008155A7">
              <w:rPr>
                <w:rFonts w:ascii="Arial" w:hAnsi="Arial" w:cs="Arial"/>
              </w:rPr>
              <w:t xml:space="preserve">Rumah Sakit Jiwa </w:t>
            </w:r>
            <w:r w:rsidR="005C181F">
              <w:rPr>
                <w:rFonts w:ascii="Arial" w:hAnsi="Arial" w:cs="Arial"/>
              </w:rPr>
              <w:t>dr. Samsi Jacobalis</w:t>
            </w:r>
            <w:r w:rsidRPr="008155A7">
              <w:rPr>
                <w:rFonts w:ascii="Arial" w:hAnsi="Arial" w:cs="Arial"/>
                <w:lang w:val="en-US"/>
              </w:rPr>
              <w:t xml:space="preserve"> </w:t>
            </w:r>
            <w:r w:rsidR="005C181F">
              <w:rPr>
                <w:rFonts w:ascii="Arial" w:hAnsi="Arial" w:cs="Arial"/>
                <w:lang w:val="en-US"/>
              </w:rPr>
              <w:t>pasien melakukan pemeriksaan ke poliklinik untuk mendapatkan form laboratorium</w:t>
            </w:r>
            <w:r w:rsidR="004171D2">
              <w:rPr>
                <w:rFonts w:ascii="Arial" w:hAnsi="Arial" w:cs="Arial"/>
                <w:lang w:val="en-US"/>
              </w:rPr>
              <w:t xml:space="preserve"> dan diinput di aplikasi e-RM</w:t>
            </w:r>
            <w:r w:rsidR="005C181F">
              <w:rPr>
                <w:rFonts w:ascii="Arial" w:hAnsi="Arial" w:cs="Arial"/>
                <w:lang w:val="en-US"/>
              </w:rPr>
              <w:t xml:space="preserve">, </w:t>
            </w:r>
            <w:r w:rsidRPr="008155A7">
              <w:rPr>
                <w:rFonts w:ascii="Arial" w:eastAsia="Arial" w:hAnsi="Arial" w:cs="Arial"/>
              </w:rPr>
              <w:t>formulir permintaan laboratorium</w:t>
            </w:r>
            <w:r w:rsidR="005C181F">
              <w:rPr>
                <w:rFonts w:ascii="Arial" w:eastAsia="Arial" w:hAnsi="Arial" w:cs="Arial"/>
              </w:rPr>
              <w:t xml:space="preserve"> dibawa</w:t>
            </w:r>
            <w:r w:rsidRPr="008155A7">
              <w:rPr>
                <w:rFonts w:ascii="Arial" w:eastAsia="Arial" w:hAnsi="Arial" w:cs="Arial"/>
              </w:rPr>
              <w:t xml:space="preserve"> ke laboratorium untuk dilakukan pengambilan sampel dan pemeriksaan sampel. Pasien umum/non BPJS selanjutnya membayar tagihan yang ada pada tagihan pembayaran di </w:t>
            </w:r>
            <w:r w:rsidR="005C181F">
              <w:rPr>
                <w:rFonts w:ascii="Arial" w:eastAsia="Arial" w:hAnsi="Arial" w:cs="Arial"/>
              </w:rPr>
              <w:t>kasir</w:t>
            </w:r>
            <w:r w:rsidRPr="008155A7">
              <w:rPr>
                <w:rFonts w:ascii="Arial" w:eastAsia="Arial" w:hAnsi="Arial" w:cs="Arial"/>
              </w:rPr>
              <w:t xml:space="preserve"> rawat jalan dan menyerahkan bukti lunas kepada petugas administrasi laboratorium. </w:t>
            </w:r>
          </w:p>
          <w:p w14:paraId="48EE4130" w14:textId="57BCF504" w:rsidR="009013C9" w:rsidRPr="008155A7" w:rsidRDefault="009013C9" w:rsidP="008155A7">
            <w:pPr>
              <w:pStyle w:val="ListParagraph"/>
              <w:numPr>
                <w:ilvl w:val="0"/>
                <w:numId w:val="30"/>
              </w:numPr>
              <w:ind w:left="296"/>
              <w:jc w:val="both"/>
              <w:rPr>
                <w:rFonts w:ascii="Arial" w:eastAsia="Arial" w:hAnsi="Arial" w:cs="Arial"/>
                <w:lang w:val="en-US"/>
              </w:rPr>
            </w:pPr>
            <w:r w:rsidRPr="008155A7">
              <w:rPr>
                <w:rFonts w:ascii="Arial" w:eastAsia="Arial" w:hAnsi="Arial" w:cs="Arial"/>
              </w:rPr>
              <w:t>Pasien dari ruang rawat inap/IGD</w:t>
            </w:r>
          </w:p>
          <w:p w14:paraId="7747B4A3" w14:textId="519CC400" w:rsidR="009013C9" w:rsidRPr="008155A7" w:rsidRDefault="009013C9" w:rsidP="008155A7">
            <w:pPr>
              <w:ind w:left="296"/>
              <w:jc w:val="both"/>
              <w:rPr>
                <w:rFonts w:ascii="Arial" w:eastAsia="Arial" w:hAnsi="Arial" w:cs="Arial"/>
                <w:lang w:val="en-US"/>
              </w:rPr>
            </w:pPr>
            <w:r w:rsidRPr="008155A7">
              <w:rPr>
                <w:rFonts w:ascii="Arial" w:eastAsia="Arial" w:hAnsi="Arial" w:cs="Arial"/>
              </w:rPr>
              <w:t xml:space="preserve">Perawat ruangan </w:t>
            </w:r>
            <w:r w:rsidR="005C181F">
              <w:rPr>
                <w:rFonts w:ascii="Arial" w:eastAsia="Arial" w:hAnsi="Arial" w:cs="Arial"/>
              </w:rPr>
              <w:t xml:space="preserve">mengimput permintaan laboratorium di aplikasi e-RM dan </w:t>
            </w:r>
            <w:r w:rsidRPr="008155A7">
              <w:rPr>
                <w:rFonts w:ascii="Arial" w:eastAsia="Arial" w:hAnsi="Arial" w:cs="Arial"/>
              </w:rPr>
              <w:t>membawa formulir permintaan</w:t>
            </w:r>
            <w:r w:rsidRPr="008155A7">
              <w:rPr>
                <w:rFonts w:ascii="Arial" w:eastAsia="Arial" w:hAnsi="Arial" w:cs="Arial"/>
                <w:lang w:val="en-US"/>
              </w:rPr>
              <w:t xml:space="preserve"> </w:t>
            </w:r>
            <w:r w:rsidRPr="008155A7">
              <w:rPr>
                <w:rFonts w:ascii="Arial" w:eastAsia="Arial" w:hAnsi="Arial" w:cs="Arial"/>
              </w:rPr>
              <w:t>pemeriksaan laborator</w:t>
            </w:r>
            <w:r w:rsidR="005C181F">
              <w:rPr>
                <w:rFonts w:ascii="Arial" w:eastAsia="Arial" w:hAnsi="Arial" w:cs="Arial"/>
              </w:rPr>
              <w:t>i</w:t>
            </w:r>
            <w:r w:rsidRPr="008155A7">
              <w:rPr>
                <w:rFonts w:ascii="Arial" w:eastAsia="Arial" w:hAnsi="Arial" w:cs="Arial"/>
              </w:rPr>
              <w:t>um dan pengambilan sampel pasien dari ruang rawat inap dan IGD dilakukan oleh pe</w:t>
            </w:r>
            <w:r w:rsidR="005C181F">
              <w:rPr>
                <w:rFonts w:ascii="Arial" w:eastAsia="Arial" w:hAnsi="Arial" w:cs="Arial"/>
              </w:rPr>
              <w:t xml:space="preserve">tugas analis, hasil pemeriksaan </w:t>
            </w:r>
            <w:r w:rsidR="005C181F" w:rsidRPr="005C181F">
              <w:rPr>
                <w:rFonts w:ascii="Arial" w:eastAsia="Arial" w:hAnsi="Arial" w:cs="Arial"/>
                <w:i/>
              </w:rPr>
              <w:t>hard copy</w:t>
            </w:r>
            <w:r w:rsidR="005C181F">
              <w:rPr>
                <w:rFonts w:ascii="Arial" w:eastAsia="Arial" w:hAnsi="Arial" w:cs="Arial"/>
              </w:rPr>
              <w:t xml:space="preserve"> diambil perawat ke laboratorium.</w:t>
            </w:r>
          </w:p>
          <w:p w14:paraId="14E9C821" w14:textId="6DB92500" w:rsidR="009013C9" w:rsidRPr="008155A7" w:rsidRDefault="009013C9" w:rsidP="008155A7">
            <w:pPr>
              <w:pStyle w:val="ListParagraph"/>
              <w:numPr>
                <w:ilvl w:val="0"/>
                <w:numId w:val="30"/>
              </w:numPr>
              <w:tabs>
                <w:tab w:val="left" w:pos="-284"/>
              </w:tabs>
              <w:ind w:left="296"/>
              <w:jc w:val="both"/>
              <w:rPr>
                <w:rFonts w:ascii="Arial" w:eastAsia="Arial" w:hAnsi="Arial" w:cs="Arial"/>
              </w:rPr>
            </w:pPr>
            <w:r w:rsidRPr="008155A7">
              <w:rPr>
                <w:rFonts w:ascii="Arial" w:eastAsia="Arial" w:hAnsi="Arial" w:cs="Arial"/>
              </w:rPr>
              <w:t xml:space="preserve">Pasien dari </w:t>
            </w:r>
            <w:r w:rsidR="004171D2">
              <w:rPr>
                <w:rFonts w:ascii="Arial" w:eastAsia="Arial" w:hAnsi="Arial" w:cs="Arial"/>
              </w:rPr>
              <w:t>Instalasi Gawat Darurat</w:t>
            </w:r>
          </w:p>
          <w:p w14:paraId="67AF57A7" w14:textId="0E74A209" w:rsidR="009013C9" w:rsidRPr="008155A7" w:rsidRDefault="009013C9" w:rsidP="008155A7">
            <w:pPr>
              <w:ind w:left="296"/>
              <w:jc w:val="both"/>
              <w:rPr>
                <w:rFonts w:ascii="Arial" w:eastAsia="Arial" w:hAnsi="Arial" w:cs="Arial"/>
                <w:lang w:val="en-US"/>
              </w:rPr>
            </w:pPr>
            <w:r w:rsidRPr="008155A7">
              <w:rPr>
                <w:rFonts w:ascii="Arial" w:eastAsia="Arial" w:hAnsi="Arial" w:cs="Arial"/>
              </w:rPr>
              <w:t xml:space="preserve">Pasien </w:t>
            </w:r>
            <w:r w:rsidR="004171D2">
              <w:rPr>
                <w:rFonts w:ascii="Arial" w:eastAsia="Arial" w:hAnsi="Arial" w:cs="Arial"/>
              </w:rPr>
              <w:t>IGD</w:t>
            </w:r>
            <w:r w:rsidRPr="008155A7">
              <w:rPr>
                <w:rFonts w:ascii="Arial" w:eastAsia="Arial" w:hAnsi="Arial" w:cs="Arial"/>
              </w:rPr>
              <w:t xml:space="preserve"> atau pasien atas permintaan sendiri dapat langsung didaftarkan </w:t>
            </w:r>
            <w:r w:rsidR="004171D2">
              <w:rPr>
                <w:rFonts w:ascii="Arial" w:eastAsia="Arial" w:hAnsi="Arial" w:cs="Arial"/>
              </w:rPr>
              <w:t xml:space="preserve">ke </w:t>
            </w:r>
            <w:r w:rsidR="004171D2">
              <w:rPr>
                <w:rFonts w:ascii="Arial" w:eastAsia="Arial" w:hAnsi="Arial" w:cs="Arial"/>
                <w:lang w:val="en-US"/>
              </w:rPr>
              <w:t>pendaftaran lalu pasien ke</w:t>
            </w:r>
            <w:r w:rsidRPr="008155A7">
              <w:rPr>
                <w:rFonts w:ascii="Arial" w:eastAsia="Arial" w:hAnsi="Arial" w:cs="Arial"/>
                <w:lang w:val="en-US"/>
              </w:rPr>
              <w:t xml:space="preserve"> </w:t>
            </w:r>
            <w:r w:rsidRPr="008155A7">
              <w:rPr>
                <w:rFonts w:ascii="Arial" w:eastAsia="Arial" w:hAnsi="Arial" w:cs="Arial"/>
              </w:rPr>
              <w:t xml:space="preserve">IGD </w:t>
            </w:r>
            <w:r w:rsidR="004171D2">
              <w:rPr>
                <w:rFonts w:ascii="Arial" w:eastAsia="Arial" w:hAnsi="Arial" w:cs="Arial"/>
              </w:rPr>
              <w:t>untuk mendapatkan formulir permintaan pemeriksaan laboratorium dan di input ke e-RM.</w:t>
            </w:r>
            <w:r w:rsidRPr="008155A7">
              <w:rPr>
                <w:rFonts w:ascii="Arial" w:eastAsia="Arial" w:hAnsi="Arial" w:cs="Arial"/>
              </w:rPr>
              <w:t xml:space="preserve"> </w:t>
            </w:r>
            <w:r w:rsidR="004171D2" w:rsidRPr="004171D2">
              <w:rPr>
                <w:rFonts w:ascii="Arial" w:eastAsia="Arial" w:hAnsi="Arial" w:cs="Arial"/>
              </w:rPr>
              <w:t>Pasien umum/non BPJS selanjutnya membayar tagihan yang ada pada tagihan pembayaran di kasir rawat jalan dan menyerahkan bukti lunas kepada petugas administrasi laboratorium.</w:t>
            </w:r>
            <w:r w:rsidRPr="008155A7">
              <w:rPr>
                <w:rFonts w:ascii="Arial" w:eastAsia="Arial" w:hAnsi="Arial" w:cs="Arial"/>
              </w:rPr>
              <w:t xml:space="preserve">. </w:t>
            </w:r>
          </w:p>
          <w:p w14:paraId="5FDCF567" w14:textId="7B7D98E2" w:rsidR="005731D7" w:rsidRPr="008155A7" w:rsidRDefault="005731D7" w:rsidP="008155A7">
            <w:pPr>
              <w:widowControl w:val="0"/>
              <w:autoSpaceDE w:val="0"/>
              <w:autoSpaceDN w:val="0"/>
              <w:jc w:val="both"/>
            </w:pPr>
            <w:r w:rsidRPr="008155A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3569F" wp14:editId="4886A123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9491155</wp:posOffset>
                      </wp:positionV>
                      <wp:extent cx="2683823" cy="819397"/>
                      <wp:effectExtent l="0" t="0" r="40640" b="571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3823" cy="81939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BBB59">
                                      <a:lumMod val="60000"/>
                                      <a:lumOff val="40000"/>
                                    </a:srgbClr>
                                  </a:gs>
                                  <a:gs pos="50000">
                                    <a:srgbClr val="9BBB59">
                                      <a:lumMod val="20000"/>
                                      <a:lumOff val="80000"/>
                                    </a:srgbClr>
                                  </a:gs>
                                  <a:gs pos="100000">
                                    <a:srgbClr val="9BBB59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BBB59">
                                    <a:lumMod val="60000"/>
                                    <a:lumOff val="40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BBB59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52500C2" w14:textId="77777777" w:rsidR="005731D7" w:rsidRPr="0086407B" w:rsidRDefault="005731D7" w:rsidP="005731D7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both"/>
                                    <w:rPr>
                                      <w:rFonts w:ascii="Tahoma" w:eastAsia="Bookman Old Style" w:hAnsi="Tahoma" w:cs="Tahoma"/>
                                      <w:lang w:val="id"/>
                                    </w:rPr>
                                  </w:pPr>
                                  <w:r w:rsidRPr="0086407B">
                                    <w:rPr>
                                      <w:rFonts w:ascii="Tahoma" w:eastAsia="Bookman Old Style" w:hAnsi="Tahoma" w:cs="Tahoma"/>
                                      <w:lang w:val="id"/>
                                    </w:rPr>
                                    <w:t>Perawat mengurus proses pemulangan pasien.</w:t>
                                  </w:r>
                                </w:p>
                                <w:p w14:paraId="779AB983" w14:textId="77777777" w:rsidR="005731D7" w:rsidRPr="00106AD4" w:rsidRDefault="005731D7" w:rsidP="005731D7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Tahoma" w:eastAsia="Bookman Old Style" w:hAnsi="Tahoma" w:cs="Tahoma"/>
                                      <w:sz w:val="22"/>
                                      <w:szCs w:val="22"/>
                                      <w:lang w:val="id"/>
                                    </w:rPr>
                                  </w:pPr>
                                  <w:r w:rsidRPr="0086407B">
                                    <w:rPr>
                                      <w:rFonts w:ascii="Tahoma" w:eastAsia="Bookman Old Style" w:hAnsi="Tahoma" w:cs="Tahoma"/>
                                      <w:lang w:val="id"/>
                                    </w:rPr>
                                    <w:t>Keluarga mengambil oba</w:t>
                                  </w:r>
                                  <w:r>
                                    <w:rPr>
                                      <w:rFonts w:ascii="Tahoma" w:eastAsia="Bookman Old Style" w:hAnsi="Tahoma" w:cs="Tahoma"/>
                                      <w:lang w:val="id"/>
                                    </w:rPr>
                                    <w:t>t untuk diminum pasien di rumah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left:0;text-align:left;margin-left:121.4pt;margin-top:747.35pt;width:211.3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" fillcolor="#c3d69b" strokecolor="#c3d69b" strokeweight="1pt">
                      <v:fill color2="#ebf1de" angle="135" focus="50%" type="gradient"/>
                      <v:shadow on="t" color="#4f6228" opacity=".5" offset="1pt"/>
                      <v:textbox>
                        <w:txbxContent>
                          <w:p w14:paraId="052500C2" w14:textId="77777777" w:rsidR="005731D7" w:rsidRPr="0086407B" w:rsidRDefault="005731D7" w:rsidP="005731D7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rFonts w:ascii="Tahoma" w:eastAsia="Bookman Old Style" w:hAnsi="Tahoma" w:cs="Tahoma"/>
                                <w:lang w:val="id"/>
                              </w:rPr>
                            </w:pPr>
                            <w:r w:rsidRPr="0086407B">
                              <w:rPr>
                                <w:rFonts w:ascii="Tahoma" w:eastAsia="Bookman Old Style" w:hAnsi="Tahoma" w:cs="Tahoma"/>
                                <w:lang w:val="id"/>
                              </w:rPr>
                              <w:t>Perawat mengurus proses pemulangan pasien.</w:t>
                            </w:r>
                          </w:p>
                          <w:p w14:paraId="779AB983" w14:textId="77777777" w:rsidR="005731D7" w:rsidRPr="00106AD4" w:rsidRDefault="005731D7" w:rsidP="005731D7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eastAsia="Bookman Old Style" w:hAnsi="Tahoma" w:cs="Tahoma"/>
                                <w:sz w:val="22"/>
                                <w:szCs w:val="22"/>
                                <w:lang w:val="id"/>
                              </w:rPr>
                            </w:pPr>
                            <w:r w:rsidRPr="0086407B">
                              <w:rPr>
                                <w:rFonts w:ascii="Tahoma" w:eastAsia="Bookman Old Style" w:hAnsi="Tahoma" w:cs="Tahoma"/>
                                <w:lang w:val="id"/>
                              </w:rPr>
                              <w:t>Keluarga mengambil oba</w:t>
                            </w:r>
                            <w:r>
                              <w:rPr>
                                <w:rFonts w:ascii="Tahoma" w:eastAsia="Bookman Old Style" w:hAnsi="Tahoma" w:cs="Tahoma"/>
                                <w:lang w:val="id"/>
                              </w:rPr>
                              <w:t>t untuk diminum pasien di rumah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B2411" w:rsidRPr="008155A7" w14:paraId="19D6FD2C" w14:textId="77777777" w:rsidTr="00532D77">
        <w:tc>
          <w:tcPr>
            <w:tcW w:w="643" w:type="dxa"/>
          </w:tcPr>
          <w:p w14:paraId="5820512E" w14:textId="77777777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2463" w:type="dxa"/>
          </w:tcPr>
          <w:p w14:paraId="593505AA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  <w:kern w:val="2"/>
                <w14:ligatures w14:val="standardContextual"/>
              </w:rPr>
            </w:pPr>
            <w:r w:rsidRPr="008155A7">
              <w:rPr>
                <w:rFonts w:ascii="Tahoma" w:hAnsi="Tahoma" w:cs="Tahoma"/>
                <w:kern w:val="2"/>
                <w14:ligatures w14:val="standardContextual"/>
              </w:rPr>
              <w:t>Jangka</w:t>
            </w:r>
            <w:r w:rsidRPr="008155A7">
              <w:rPr>
                <w:rFonts w:ascii="Tahoma" w:hAnsi="Tahoma" w:cs="Tahoma"/>
                <w:kern w:val="2"/>
                <w14:ligatures w14:val="standardContextual"/>
              </w:rPr>
              <w:tab/>
            </w:r>
            <w:r w:rsidRPr="008155A7">
              <w:rPr>
                <w:rFonts w:ascii="Tahoma" w:hAnsi="Tahoma" w:cs="Tahoma"/>
                <w:spacing w:val="-5"/>
                <w:kern w:val="2"/>
                <w14:ligatures w14:val="standardContextual"/>
              </w:rPr>
              <w:t xml:space="preserve">waktu </w:t>
            </w:r>
            <w:r w:rsidRPr="008155A7">
              <w:rPr>
                <w:rFonts w:ascii="Tahoma" w:hAnsi="Tahoma" w:cs="Tahoma"/>
                <w:kern w:val="2"/>
                <w14:ligatures w14:val="standardContextual"/>
              </w:rPr>
              <w:t>penyelesaian</w:t>
            </w:r>
          </w:p>
          <w:p w14:paraId="5F3AE907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10" w:type="dxa"/>
          </w:tcPr>
          <w:p w14:paraId="6C9321A6" w14:textId="0E8A1F85" w:rsidR="00CB2411" w:rsidRPr="008155A7" w:rsidRDefault="00336BBB" w:rsidP="008155A7">
            <w:pPr>
              <w:pStyle w:val="TableParagraph"/>
              <w:numPr>
                <w:ilvl w:val="1"/>
                <w:numId w:val="31"/>
              </w:numPr>
              <w:ind w:left="29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>Jangka waktu tunggu C</w:t>
            </w:r>
            <w:r w:rsidR="00CB2411" w:rsidRPr="008155A7"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 xml:space="preserve">ito ≤ 30 Menit </w:t>
            </w:r>
          </w:p>
          <w:p w14:paraId="275E9E87" w14:textId="2645ABF0" w:rsidR="00CB2411" w:rsidRPr="008155A7" w:rsidRDefault="006D1EC1" w:rsidP="008155A7">
            <w:pPr>
              <w:pStyle w:val="TableParagraph"/>
              <w:numPr>
                <w:ilvl w:val="1"/>
                <w:numId w:val="31"/>
              </w:numPr>
              <w:ind w:left="29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>Jangka waktu tunggu R</w:t>
            </w:r>
            <w:r w:rsidR="00CB2411" w:rsidRPr="008155A7"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 xml:space="preserve">eguler ≤ 140 menit </w:t>
            </w:r>
          </w:p>
          <w:p w14:paraId="720A8D2D" w14:textId="7EF92EAB" w:rsidR="00CB2411" w:rsidRPr="008155A7" w:rsidRDefault="00CB2411" w:rsidP="008155A7">
            <w:pPr>
              <w:pStyle w:val="TableParagraph"/>
              <w:numPr>
                <w:ilvl w:val="1"/>
                <w:numId w:val="31"/>
              </w:numPr>
              <w:ind w:left="29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 xml:space="preserve">Jangka Waktu tunggu rujukan ≤ 6 jam </w:t>
            </w:r>
          </w:p>
        </w:tc>
      </w:tr>
      <w:tr w:rsidR="00CB2411" w:rsidRPr="008155A7" w14:paraId="73159669" w14:textId="77777777" w:rsidTr="00532D77">
        <w:tc>
          <w:tcPr>
            <w:tcW w:w="643" w:type="dxa"/>
          </w:tcPr>
          <w:p w14:paraId="67BB4458" w14:textId="73F4784B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463" w:type="dxa"/>
          </w:tcPr>
          <w:p w14:paraId="1639C920" w14:textId="13BC475C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8155A7">
              <w:rPr>
                <w:rFonts w:ascii="Tahoma" w:hAnsi="Tahoma" w:cs="Tahoma"/>
                <w:kern w:val="2"/>
                <w14:ligatures w14:val="standardContextual"/>
              </w:rPr>
              <w:t>Biaya/tarif</w:t>
            </w:r>
          </w:p>
        </w:tc>
        <w:tc>
          <w:tcPr>
            <w:tcW w:w="5910" w:type="dxa"/>
          </w:tcPr>
          <w:p w14:paraId="390A4BF2" w14:textId="77777777" w:rsidR="00CB2411" w:rsidRPr="008155A7" w:rsidRDefault="00CB2411" w:rsidP="008155A7">
            <w:pPr>
              <w:pStyle w:val="TableParagraph"/>
              <w:numPr>
                <w:ilvl w:val="1"/>
                <w:numId w:val="28"/>
              </w:numPr>
              <w:ind w:left="316" w:right="97" w:hanging="316"/>
              <w:rPr>
                <w:rFonts w:ascii="Tahoma" w:hAnsi="Tahoma" w:cs="Tahoma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155A7"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>Peraturan Menteri Kesehatan Republik Indonesia Nomor 3 Tahun 2023 Tentang Standar Tarif Pelayanan Kesehatan dalam Penyelenggaraan Program Jaminan Kesehatan;</w:t>
            </w:r>
          </w:p>
          <w:p w14:paraId="5B104D3E" w14:textId="77777777" w:rsidR="00CB2411" w:rsidRDefault="00CB2411" w:rsidP="008155A7">
            <w:pPr>
              <w:pStyle w:val="TableParagraph"/>
              <w:numPr>
                <w:ilvl w:val="1"/>
                <w:numId w:val="28"/>
              </w:numPr>
              <w:ind w:left="316" w:right="97" w:hanging="316"/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</w:pPr>
            <w:r w:rsidRPr="008155A7"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  <w:t>Peraturan Gubernur Kepulauan Bangka Belitung Nomor 30 Tahun 2017 Tentang Tarif Pelayanan Pada Rumah sakit Jiwa Daerah Provinsi Kepulauan Bangka Belitung.</w:t>
            </w:r>
          </w:p>
          <w:p w14:paraId="2B147FBC" w14:textId="77777777" w:rsidR="004171D2" w:rsidRPr="008155A7" w:rsidRDefault="004171D2" w:rsidP="004171D2">
            <w:pPr>
              <w:pStyle w:val="TableParagraph"/>
              <w:ind w:left="316" w:right="97"/>
              <w:rPr>
                <w:rFonts w:ascii="Tahoma" w:hAnsi="Tahoma" w:cs="Tahoma"/>
                <w:kern w:val="2"/>
                <w:sz w:val="24"/>
                <w:szCs w:val="24"/>
                <w14:ligatures w14:val="standardContextual"/>
              </w:rPr>
            </w:pPr>
            <w:bookmarkStart w:id="0" w:name="_GoBack"/>
            <w:bookmarkEnd w:id="0"/>
          </w:p>
          <w:p w14:paraId="7937F742" w14:textId="77777777" w:rsidR="00CB2411" w:rsidRPr="008155A7" w:rsidRDefault="00CB2411" w:rsidP="008155A7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CB2411" w:rsidRPr="008155A7" w14:paraId="22614539" w14:textId="77777777" w:rsidTr="00532D77">
        <w:tc>
          <w:tcPr>
            <w:tcW w:w="643" w:type="dxa"/>
          </w:tcPr>
          <w:p w14:paraId="1E3828AB" w14:textId="77777777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6.</w:t>
            </w:r>
          </w:p>
        </w:tc>
        <w:tc>
          <w:tcPr>
            <w:tcW w:w="2463" w:type="dxa"/>
          </w:tcPr>
          <w:p w14:paraId="6B7CD899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Produk Layanan</w:t>
            </w:r>
          </w:p>
        </w:tc>
        <w:tc>
          <w:tcPr>
            <w:tcW w:w="5910" w:type="dxa"/>
          </w:tcPr>
          <w:p w14:paraId="1D03FE53" w14:textId="77777777" w:rsidR="00CB2411" w:rsidRPr="008155A7" w:rsidRDefault="00CB2411" w:rsidP="008155A7">
            <w:pPr>
              <w:pStyle w:val="TableParagraph"/>
              <w:numPr>
                <w:ilvl w:val="6"/>
                <w:numId w:val="23"/>
              </w:numPr>
              <w:ind w:left="363" w:right="97" w:hanging="35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Pelayanan pemeriksaan laboratorium yaitu : </w:t>
            </w:r>
          </w:p>
          <w:p w14:paraId="723CAA9C" w14:textId="1684253A" w:rsidR="00CB2411" w:rsidRPr="008155A7" w:rsidRDefault="00CB2411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Hematologi : </w:t>
            </w:r>
          </w:p>
          <w:p w14:paraId="045C6F97" w14:textId="06F2CBFF" w:rsidR="00CB2411" w:rsidRPr="008155A7" w:rsidRDefault="00CB2411" w:rsidP="00336BBB">
            <w:pPr>
              <w:pStyle w:val="TableParagraph"/>
              <w:numPr>
                <w:ilvl w:val="1"/>
                <w:numId w:val="23"/>
              </w:numPr>
              <w:ind w:left="1147" w:right="97" w:hanging="284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Rutin ( Hb, Leukosit, Eritrosit, hematokrit, Trombosit, MCV,MCH, MCHC, Hitung Jenis).</w:t>
            </w:r>
          </w:p>
          <w:p w14:paraId="3050E879" w14:textId="63EF113F" w:rsidR="00CB2411" w:rsidRDefault="00CB2411" w:rsidP="00336BBB">
            <w:pPr>
              <w:pStyle w:val="TableParagraph"/>
              <w:numPr>
                <w:ilvl w:val="1"/>
                <w:numId w:val="23"/>
              </w:numPr>
              <w:ind w:left="1147" w:right="97" w:hanging="284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Morfologi darah tepi</w:t>
            </w:r>
          </w:p>
          <w:p w14:paraId="30DD7D8F" w14:textId="77777777" w:rsidR="006B25D9" w:rsidRPr="008155A7" w:rsidRDefault="006B25D9" w:rsidP="006B25D9">
            <w:pPr>
              <w:pStyle w:val="TableParagraph"/>
              <w:ind w:left="140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  <w:p w14:paraId="4C6E06B2" w14:textId="66C6721D" w:rsidR="00CB2411" w:rsidRPr="008155A7" w:rsidRDefault="00CB2411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Kimia Klinik : </w:t>
            </w:r>
          </w:p>
          <w:p w14:paraId="600E4954" w14:textId="318789ED" w:rsidR="00CB2411" w:rsidRPr="008155A7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SGOT </w:t>
            </w:r>
          </w:p>
          <w:p w14:paraId="3DC32B09" w14:textId="5134C47C" w:rsidR="00CB2411" w:rsidRPr="008155A7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SGPT </w:t>
            </w:r>
          </w:p>
          <w:p w14:paraId="0560134B" w14:textId="4C067E9D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Ureum </w:t>
            </w:r>
          </w:p>
          <w:p w14:paraId="30343BDB" w14:textId="0277BAE5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Kreatinin </w:t>
            </w:r>
          </w:p>
          <w:p w14:paraId="4649A02F" w14:textId="1B6153F2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Asam urat </w:t>
            </w:r>
          </w:p>
          <w:p w14:paraId="7FDE3DB5" w14:textId="14050295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Trigliserida </w:t>
            </w:r>
          </w:p>
          <w:p w14:paraId="1F40C68D" w14:textId="3A1FC903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Cholesterol total </w:t>
            </w:r>
          </w:p>
          <w:p w14:paraId="706F4198" w14:textId="14F86D6F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Glukosa sewaktu </w:t>
            </w:r>
          </w:p>
          <w:p w14:paraId="198B06A1" w14:textId="14C14668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Glukosa puasa </w:t>
            </w:r>
          </w:p>
          <w:p w14:paraId="55B6B109" w14:textId="3155A5F5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Glukosa 2 jam pp </w:t>
            </w:r>
          </w:p>
          <w:p w14:paraId="6614A9C9" w14:textId="770529CD" w:rsidR="00CB2411" w:rsidRPr="008155A7" w:rsidRDefault="00CB2411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Urinalisis :</w:t>
            </w:r>
          </w:p>
          <w:p w14:paraId="2316F88F" w14:textId="118C10AA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Makroskopis </w:t>
            </w:r>
          </w:p>
          <w:p w14:paraId="4568101E" w14:textId="77777777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pH </w:t>
            </w:r>
          </w:p>
          <w:p w14:paraId="443F17E1" w14:textId="4AA274BD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Berat jenis </w:t>
            </w:r>
          </w:p>
          <w:p w14:paraId="7213C5ED" w14:textId="2D68F22B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Glukosa</w:t>
            </w:r>
          </w:p>
          <w:p w14:paraId="369F00DF" w14:textId="7EB47D23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Protein </w:t>
            </w:r>
          </w:p>
          <w:p w14:paraId="1C0B51FA" w14:textId="26F21DE0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Urobilinogen </w:t>
            </w:r>
          </w:p>
          <w:p w14:paraId="400BAFF3" w14:textId="5E3BEB34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B</w:t>
            </w: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ilirubin </w:t>
            </w:r>
          </w:p>
          <w:p w14:paraId="03ADA881" w14:textId="6701190A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Blood</w:t>
            </w:r>
          </w:p>
          <w:p w14:paraId="4731E2C7" w14:textId="6C57AA84" w:rsidR="00CB2411" w:rsidRPr="008155A7" w:rsidRDefault="00104F25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Keton </w:t>
            </w:r>
          </w:p>
          <w:p w14:paraId="298C59A3" w14:textId="58491F96" w:rsidR="00CB2411" w:rsidRPr="008155A7" w:rsidRDefault="006D1EC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N</w:t>
            </w:r>
            <w:r w:rsidR="00CB2411"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APZA </w:t>
            </w:r>
          </w:p>
          <w:p w14:paraId="5A523EAD" w14:textId="1C21A6BE" w:rsidR="00CB2411" w:rsidRPr="008155A7" w:rsidRDefault="00CB2411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Feses :</w:t>
            </w:r>
          </w:p>
          <w:p w14:paraId="21951315" w14:textId="242BAE99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Feses lengkap </w:t>
            </w:r>
          </w:p>
          <w:p w14:paraId="20893020" w14:textId="61FD1F79" w:rsidR="00CB2411" w:rsidRPr="008155A7" w:rsidRDefault="00CB2411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Parasitologi klinik :</w:t>
            </w:r>
          </w:p>
          <w:p w14:paraId="3AD5FAE0" w14:textId="0965FF2C" w:rsidR="00CB2411" w:rsidRPr="008155A7" w:rsidRDefault="00CB2411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Malaria </w:t>
            </w:r>
          </w:p>
          <w:p w14:paraId="67F72904" w14:textId="46AD6084" w:rsidR="00CB2411" w:rsidRDefault="00CB2411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Imunologi Klinik :</w:t>
            </w:r>
          </w:p>
          <w:p w14:paraId="3156714F" w14:textId="77777777" w:rsidR="008155A7" w:rsidRPr="008155A7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Widal </w:t>
            </w:r>
          </w:p>
          <w:p w14:paraId="77159060" w14:textId="77777777" w:rsidR="008155A7" w:rsidRPr="008155A7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Tes kehamilan </w:t>
            </w:r>
          </w:p>
          <w:p w14:paraId="5F23E153" w14:textId="7E2C24EC" w:rsidR="008155A7" w:rsidRPr="006B25D9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6B25D9">
              <w:rPr>
                <w:rFonts w:ascii="Tahoma" w:hAnsi="Tahoma" w:cs="Tahoma"/>
                <w:sz w:val="24"/>
                <w:szCs w:val="24"/>
                <w:lang w:val="en-US"/>
              </w:rPr>
              <w:t xml:space="preserve">Golongan darah ABO </w:t>
            </w:r>
            <w:r w:rsidR="006B25D9" w:rsidRPr="006B25D9">
              <w:rPr>
                <w:rFonts w:ascii="Tahoma" w:hAnsi="Tahoma" w:cs="Tahoma"/>
                <w:sz w:val="24"/>
                <w:szCs w:val="24"/>
                <w:lang w:val="en-US"/>
              </w:rPr>
              <w:t xml:space="preserve">dan </w:t>
            </w:r>
            <w:r w:rsidRPr="006B25D9">
              <w:rPr>
                <w:rFonts w:ascii="Tahoma" w:hAnsi="Tahoma" w:cs="Tahoma"/>
                <w:sz w:val="24"/>
                <w:szCs w:val="24"/>
                <w:lang w:val="en-US"/>
              </w:rPr>
              <w:t xml:space="preserve">Rh </w:t>
            </w:r>
          </w:p>
          <w:p w14:paraId="45688372" w14:textId="1D2BB578" w:rsidR="008155A7" w:rsidRPr="006B25D9" w:rsidRDefault="008155A7" w:rsidP="006B25D9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HBs Ag </w:t>
            </w:r>
          </w:p>
          <w:p w14:paraId="79C8DA7C" w14:textId="4ED52F6E" w:rsidR="008155A7" w:rsidRPr="008155A7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Anti HCV</w:t>
            </w:r>
          </w:p>
          <w:p w14:paraId="64D12D86" w14:textId="77777777" w:rsidR="008155A7" w:rsidRPr="008155A7" w:rsidRDefault="008155A7" w:rsidP="008155A7">
            <w:pPr>
              <w:pStyle w:val="TableParagraph"/>
              <w:numPr>
                <w:ilvl w:val="4"/>
                <w:numId w:val="21"/>
              </w:numPr>
              <w:ind w:left="72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Mikrobilogi Klinik : </w:t>
            </w:r>
          </w:p>
          <w:p w14:paraId="02236188" w14:textId="09738C86" w:rsidR="00CB2411" w:rsidRPr="008155A7" w:rsidRDefault="008155A7" w:rsidP="008155A7">
            <w:pPr>
              <w:pStyle w:val="TableParagraph"/>
              <w:numPr>
                <w:ilvl w:val="1"/>
                <w:numId w:val="23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Pewarnaan batang tahan asam </w:t>
            </w:r>
            <w:r w:rsidR="00104F25" w:rsidRPr="008155A7">
              <w:rPr>
                <w:rFonts w:ascii="Tahoma" w:hAnsi="Tahoma" w:cs="Tahoma"/>
                <w:i/>
                <w:sz w:val="24"/>
                <w:szCs w:val="24"/>
                <w:lang w:val="en-US"/>
              </w:rPr>
              <w:t>(Mycobacterium Tuberculosis</w:t>
            </w:r>
            <w:r w:rsidRPr="008155A7">
              <w:rPr>
                <w:rFonts w:ascii="Tahoma" w:hAnsi="Tahoma" w:cs="Tahoma"/>
                <w:i/>
                <w:sz w:val="24"/>
                <w:szCs w:val="24"/>
                <w:lang w:val="en-US"/>
              </w:rPr>
              <w:t>)</w:t>
            </w: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</w:tc>
      </w:tr>
      <w:tr w:rsidR="00CB2411" w:rsidRPr="008155A7" w14:paraId="29567D2E" w14:textId="77777777" w:rsidTr="00532D77">
        <w:tc>
          <w:tcPr>
            <w:tcW w:w="643" w:type="dxa"/>
          </w:tcPr>
          <w:p w14:paraId="08A952A3" w14:textId="11E1F1CE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463" w:type="dxa"/>
          </w:tcPr>
          <w:p w14:paraId="62D3E0CC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Sarana, prasarana dan/atau fasilitas</w:t>
            </w:r>
          </w:p>
        </w:tc>
        <w:tc>
          <w:tcPr>
            <w:tcW w:w="5910" w:type="dxa"/>
          </w:tcPr>
          <w:p w14:paraId="7DF6A7A4" w14:textId="77777777" w:rsidR="00CB2411" w:rsidRPr="008155A7" w:rsidRDefault="00CB2411" w:rsidP="0081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  <w:lang w:val="id"/>
              </w:rPr>
              <w:t xml:space="preserve">Berkas Rekam Medis dan formulir lain termasuk </w:t>
            </w:r>
            <w:r w:rsidRPr="008155A7">
              <w:rPr>
                <w:rFonts w:ascii="Tahoma" w:eastAsia="Bookman Old Style" w:hAnsi="Tahoma" w:cs="Tahoma"/>
                <w:i/>
                <w:lang w:val="id"/>
              </w:rPr>
              <w:t>informed consent</w:t>
            </w:r>
          </w:p>
          <w:p w14:paraId="7A8A2A8C" w14:textId="443EE12E" w:rsidR="00CB2411" w:rsidRPr="008155A7" w:rsidRDefault="00CB2411" w:rsidP="0081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  <w:lang w:val="id"/>
              </w:rPr>
              <w:t>Alat kesehatan (</w:t>
            </w:r>
            <w:r w:rsidR="006B25D9" w:rsidRPr="006B25D9">
              <w:rPr>
                <w:rFonts w:ascii="Tahoma" w:eastAsia="Bookman Old Style" w:hAnsi="Tahoma" w:cs="Tahoma"/>
                <w:i/>
                <w:lang w:val="id"/>
              </w:rPr>
              <w:t>Automatic hematology analyzer</w:t>
            </w:r>
            <w:r w:rsidR="006B25D9">
              <w:rPr>
                <w:rFonts w:ascii="Tahoma" w:eastAsia="Bookman Old Style" w:hAnsi="Tahoma" w:cs="Tahoma"/>
                <w:lang w:val="id"/>
              </w:rPr>
              <w:t xml:space="preserve"> s</w:t>
            </w:r>
            <w:r w:rsidRPr="008155A7">
              <w:rPr>
                <w:rFonts w:ascii="Tahoma" w:eastAsia="Bookman Old Style" w:hAnsi="Tahoma" w:cs="Tahoma"/>
                <w:lang w:val="id"/>
              </w:rPr>
              <w:t xml:space="preserve">ysmex </w:t>
            </w:r>
            <w:r w:rsidR="008155A7" w:rsidRPr="008155A7">
              <w:rPr>
                <w:rFonts w:ascii="Tahoma" w:eastAsia="Bookman Old Style" w:hAnsi="Tahoma" w:cs="Tahoma"/>
                <w:lang w:val="id"/>
              </w:rPr>
              <w:t>XN5</w:t>
            </w:r>
            <w:r w:rsidR="008155A7">
              <w:rPr>
                <w:rFonts w:ascii="Tahoma" w:eastAsia="Bookman Old Style" w:hAnsi="Tahoma" w:cs="Tahoma"/>
                <w:lang w:val="id"/>
              </w:rPr>
              <w:t>5</w:t>
            </w:r>
            <w:r w:rsidR="008155A7" w:rsidRPr="008155A7">
              <w:rPr>
                <w:rFonts w:ascii="Tahoma" w:eastAsia="Bookman Old Style" w:hAnsi="Tahoma" w:cs="Tahoma"/>
                <w:lang w:val="id"/>
              </w:rPr>
              <w:t>0</w:t>
            </w:r>
            <w:r w:rsidR="006B25D9">
              <w:rPr>
                <w:rFonts w:ascii="Tahoma" w:eastAsia="Bookman Old Style" w:hAnsi="Tahoma" w:cs="Tahoma"/>
                <w:lang w:val="id"/>
              </w:rPr>
              <w:t xml:space="preserve">, </w:t>
            </w:r>
            <w:r w:rsidR="006B25D9" w:rsidRPr="006B25D9">
              <w:rPr>
                <w:rFonts w:ascii="Tahoma" w:eastAsia="Bookman Old Style" w:hAnsi="Tahoma" w:cs="Tahoma"/>
                <w:i/>
                <w:lang w:val="id"/>
              </w:rPr>
              <w:t>Automatic chemistry analyzer</w:t>
            </w:r>
            <w:r w:rsidR="006B25D9">
              <w:rPr>
                <w:rFonts w:ascii="Tahoma" w:eastAsia="Bookman Old Style" w:hAnsi="Tahoma" w:cs="Tahoma"/>
                <w:lang w:val="id"/>
              </w:rPr>
              <w:t xml:space="preserve">  Indiko, F</w:t>
            </w:r>
            <w:r w:rsidRPr="008155A7">
              <w:rPr>
                <w:rFonts w:ascii="Tahoma" w:eastAsia="Bookman Old Style" w:hAnsi="Tahoma" w:cs="Tahoma"/>
                <w:lang w:val="id"/>
              </w:rPr>
              <w:t>otometer</w:t>
            </w:r>
            <w:r w:rsidR="00104F25">
              <w:rPr>
                <w:rFonts w:ascii="Tahoma" w:eastAsia="Bookman Old Style" w:hAnsi="Tahoma" w:cs="Tahoma"/>
                <w:lang w:val="id"/>
              </w:rPr>
              <w:t xml:space="preserve"> 5</w:t>
            </w:r>
            <w:r w:rsidR="00336BBB">
              <w:rPr>
                <w:rFonts w:ascii="Tahoma" w:eastAsia="Bookman Old Style" w:hAnsi="Tahoma" w:cs="Tahoma"/>
                <w:lang w:val="id"/>
              </w:rPr>
              <w:t>0</w:t>
            </w:r>
            <w:r w:rsidR="00104F25">
              <w:rPr>
                <w:rFonts w:ascii="Tahoma" w:eastAsia="Bookman Old Style" w:hAnsi="Tahoma" w:cs="Tahoma"/>
                <w:lang w:val="id"/>
              </w:rPr>
              <w:t>10</w:t>
            </w:r>
            <w:r w:rsidRPr="008155A7">
              <w:rPr>
                <w:rFonts w:ascii="Tahoma" w:eastAsia="Bookman Old Style" w:hAnsi="Tahoma" w:cs="Tahoma"/>
                <w:lang w:val="id"/>
              </w:rPr>
              <w:t xml:space="preserve">, centrifuge, </w:t>
            </w:r>
            <w:r w:rsidR="006B25D9">
              <w:rPr>
                <w:rFonts w:ascii="Tahoma" w:eastAsia="Bookman Old Style" w:hAnsi="Tahoma" w:cs="Tahoma"/>
                <w:lang w:val="id"/>
              </w:rPr>
              <w:t>B</w:t>
            </w:r>
            <w:r w:rsidRPr="008155A7">
              <w:rPr>
                <w:rFonts w:ascii="Tahoma" w:eastAsia="Bookman Old Style" w:hAnsi="Tahoma" w:cs="Tahoma"/>
                <w:lang w:val="id"/>
              </w:rPr>
              <w:t>iosafety)</w:t>
            </w:r>
          </w:p>
          <w:p w14:paraId="4E916885" w14:textId="26952F28" w:rsidR="00CB2411" w:rsidRPr="008155A7" w:rsidRDefault="00336BBB" w:rsidP="0081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>
              <w:rPr>
                <w:rFonts w:ascii="Tahoma" w:eastAsia="Bookman Old Style" w:hAnsi="Tahoma" w:cs="Tahoma"/>
                <w:lang w:val="id"/>
              </w:rPr>
              <w:t>Bahan habis pakai</w:t>
            </w:r>
            <w:r w:rsidR="00CB2411" w:rsidRPr="008155A7">
              <w:rPr>
                <w:rFonts w:ascii="Tahoma" w:eastAsia="Bookman Old Style" w:hAnsi="Tahoma" w:cs="Tahoma"/>
                <w:lang w:val="id"/>
              </w:rPr>
              <w:t xml:space="preserve"> ( </w:t>
            </w:r>
            <w:r>
              <w:rPr>
                <w:rFonts w:ascii="Tahoma" w:eastAsia="Bookman Old Style" w:hAnsi="Tahoma" w:cs="Tahoma"/>
                <w:lang w:val="id"/>
              </w:rPr>
              <w:t>H</w:t>
            </w:r>
            <w:r w:rsidR="00CB2411" w:rsidRPr="008155A7">
              <w:rPr>
                <w:rFonts w:ascii="Tahoma" w:eastAsia="Bookman Old Style" w:hAnsi="Tahoma" w:cs="Tahoma"/>
                <w:lang w:val="id"/>
              </w:rPr>
              <w:t xml:space="preserve">andscoon uk M dan S, spuit </w:t>
            </w:r>
            <w:r w:rsidR="00CB2411" w:rsidRPr="008155A7">
              <w:rPr>
                <w:rFonts w:ascii="Tahoma" w:eastAsia="Bookman Old Style" w:hAnsi="Tahoma" w:cs="Tahoma"/>
                <w:lang w:val="id"/>
              </w:rPr>
              <w:lastRenderedPageBreak/>
              <w:t>1</w:t>
            </w:r>
            <w:r w:rsidR="00104F25">
              <w:rPr>
                <w:rFonts w:ascii="Tahoma" w:eastAsia="Bookman Old Style" w:hAnsi="Tahoma" w:cs="Tahoma"/>
                <w:lang w:val="id"/>
              </w:rPr>
              <w:t>cc</w:t>
            </w:r>
            <w:r w:rsidR="00CB2411" w:rsidRPr="008155A7">
              <w:rPr>
                <w:rFonts w:ascii="Tahoma" w:eastAsia="Bookman Old Style" w:hAnsi="Tahoma" w:cs="Tahoma"/>
                <w:lang w:val="id"/>
              </w:rPr>
              <w:t>, 3</w:t>
            </w:r>
            <w:r w:rsidR="00104F25">
              <w:rPr>
                <w:rFonts w:ascii="Tahoma" w:eastAsia="Bookman Old Style" w:hAnsi="Tahoma" w:cs="Tahoma"/>
                <w:lang w:val="id"/>
              </w:rPr>
              <w:t>cc</w:t>
            </w:r>
            <w:r w:rsidR="00CB2411" w:rsidRPr="008155A7">
              <w:rPr>
                <w:rFonts w:ascii="Tahoma" w:eastAsia="Bookman Old Style" w:hAnsi="Tahoma" w:cs="Tahoma"/>
                <w:lang w:val="id"/>
              </w:rPr>
              <w:t xml:space="preserve"> da</w:t>
            </w:r>
            <w:r w:rsidR="006B25D9">
              <w:rPr>
                <w:rFonts w:ascii="Tahoma" w:eastAsia="Bookman Old Style" w:hAnsi="Tahoma" w:cs="Tahoma"/>
                <w:lang w:val="id"/>
              </w:rPr>
              <w:t>n 5cc, alkohol swab, masker N95, masker bedah , ca</w:t>
            </w:r>
            <w:r>
              <w:rPr>
                <w:rFonts w:ascii="Tahoma" w:eastAsia="Bookman Old Style" w:hAnsi="Tahoma" w:cs="Tahoma"/>
                <w:lang w:val="id"/>
              </w:rPr>
              <w:t>p kepala, blue tip, yellow tip</w:t>
            </w:r>
            <w:r w:rsidR="00CB2411" w:rsidRPr="008155A7">
              <w:rPr>
                <w:rFonts w:ascii="Tahoma" w:eastAsia="Bookman Old Style" w:hAnsi="Tahoma" w:cs="Tahoma"/>
                <w:lang w:val="id"/>
              </w:rPr>
              <w:t>)</w:t>
            </w:r>
          </w:p>
          <w:p w14:paraId="3B639C72" w14:textId="3B517EC6" w:rsidR="00CB2411" w:rsidRPr="008155A7" w:rsidRDefault="00CB2411" w:rsidP="0081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  <w:lang w:val="id"/>
              </w:rPr>
              <w:t xml:space="preserve">Ruang Administrasi, </w:t>
            </w:r>
            <w:r w:rsidR="00336BBB">
              <w:rPr>
                <w:rFonts w:ascii="Tahoma" w:eastAsia="Bookman Old Style" w:hAnsi="Tahoma" w:cs="Tahoma"/>
                <w:lang w:val="id"/>
              </w:rPr>
              <w:t xml:space="preserve">ruang </w:t>
            </w:r>
            <w:r w:rsidRPr="008155A7">
              <w:rPr>
                <w:rFonts w:ascii="Tahoma" w:eastAsia="Bookman Old Style" w:hAnsi="Tahoma" w:cs="Tahoma"/>
                <w:lang w:val="id"/>
              </w:rPr>
              <w:t xml:space="preserve">Analitik dan ruang </w:t>
            </w:r>
            <w:r w:rsidR="00336BBB">
              <w:rPr>
                <w:rFonts w:ascii="Tahoma" w:eastAsia="Bookman Old Style" w:hAnsi="Tahoma" w:cs="Tahoma"/>
                <w:lang w:val="id"/>
              </w:rPr>
              <w:t>laboratorium poliklinik.</w:t>
            </w:r>
          </w:p>
          <w:p w14:paraId="73621A59" w14:textId="060C70E2" w:rsidR="00CB2411" w:rsidRPr="008155A7" w:rsidRDefault="00CB2411" w:rsidP="0081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  <w:lang w:val="id"/>
              </w:rPr>
              <w:t xml:space="preserve">Komputer, Alat </w:t>
            </w:r>
            <w:r w:rsidR="00336BBB">
              <w:rPr>
                <w:rFonts w:ascii="Tahoma" w:eastAsia="Bookman Old Style" w:hAnsi="Tahoma" w:cs="Tahoma"/>
                <w:lang w:val="id"/>
              </w:rPr>
              <w:t>kantor</w:t>
            </w:r>
            <w:r w:rsidRPr="008155A7">
              <w:rPr>
                <w:rFonts w:ascii="Tahoma" w:eastAsia="Bookman Old Style" w:hAnsi="Tahoma" w:cs="Tahoma"/>
                <w:lang w:val="id"/>
              </w:rPr>
              <w:t xml:space="preserve"> dan </w:t>
            </w:r>
            <w:r w:rsidR="00336BBB">
              <w:rPr>
                <w:rFonts w:ascii="Tahoma" w:eastAsia="Bookman Old Style" w:hAnsi="Tahoma" w:cs="Tahoma"/>
                <w:lang w:val="id"/>
              </w:rPr>
              <w:t>ATK</w:t>
            </w:r>
          </w:p>
          <w:p w14:paraId="7900A8BE" w14:textId="1599ADB7" w:rsidR="00CB2411" w:rsidRPr="008155A7" w:rsidRDefault="00CB2411" w:rsidP="0081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</w:rPr>
              <w:t>Alat pencatatan dan pelaporan</w:t>
            </w:r>
          </w:p>
        </w:tc>
      </w:tr>
      <w:tr w:rsidR="00CB2411" w:rsidRPr="008155A7" w14:paraId="19B2EB85" w14:textId="77777777" w:rsidTr="00C9459B">
        <w:trPr>
          <w:trHeight w:val="1441"/>
        </w:trPr>
        <w:tc>
          <w:tcPr>
            <w:tcW w:w="643" w:type="dxa"/>
          </w:tcPr>
          <w:p w14:paraId="760D26CC" w14:textId="77777777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8.</w:t>
            </w:r>
          </w:p>
        </w:tc>
        <w:tc>
          <w:tcPr>
            <w:tcW w:w="2463" w:type="dxa"/>
          </w:tcPr>
          <w:p w14:paraId="71965F2F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Kompetensi Pelaksana</w:t>
            </w:r>
          </w:p>
        </w:tc>
        <w:tc>
          <w:tcPr>
            <w:tcW w:w="5910" w:type="dxa"/>
          </w:tcPr>
          <w:p w14:paraId="0713689E" w14:textId="77777777" w:rsidR="00CB2411" w:rsidRPr="008155A7" w:rsidRDefault="00CB2411" w:rsidP="008155A7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 w:val="id"/>
              </w:rPr>
            </w:pPr>
            <w:r w:rsidRPr="008155A7">
              <w:rPr>
                <w:rFonts w:ascii="Tahoma" w:eastAsia="Bookman Old Style" w:hAnsi="Tahoma" w:cs="Tahoma"/>
                <w:b/>
                <w:lang w:val="id"/>
              </w:rPr>
              <w:t>Dokter :</w:t>
            </w:r>
          </w:p>
          <w:p w14:paraId="4C63D217" w14:textId="5FE88B8A" w:rsidR="00CB2411" w:rsidRPr="008155A7" w:rsidRDefault="00CB2411" w:rsidP="008155A7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  <w:lang w:val="id"/>
              </w:rPr>
              <w:t xml:space="preserve">Dokter </w:t>
            </w:r>
            <w:r w:rsidR="00104F25" w:rsidRPr="008155A7">
              <w:rPr>
                <w:rFonts w:ascii="Tahoma" w:eastAsia="Bookman Old Style" w:hAnsi="Tahoma" w:cs="Tahoma"/>
                <w:lang w:val="id"/>
              </w:rPr>
              <w:t>Spesialis Patologi Klinik</w:t>
            </w:r>
          </w:p>
          <w:p w14:paraId="0C9C4B8F" w14:textId="292B2BE7" w:rsidR="00CB2411" w:rsidRPr="008155A7" w:rsidRDefault="00CB2411" w:rsidP="008155A7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 w:val="id"/>
              </w:rPr>
            </w:pPr>
            <w:r w:rsidRPr="008155A7">
              <w:rPr>
                <w:rFonts w:ascii="Tahoma" w:eastAsia="Bookman Old Style" w:hAnsi="Tahoma" w:cs="Tahoma"/>
                <w:b/>
                <w:lang w:val="id"/>
              </w:rPr>
              <w:t xml:space="preserve">Analis  : </w:t>
            </w:r>
          </w:p>
          <w:p w14:paraId="79D5C9FD" w14:textId="5A86500C" w:rsidR="00CB2411" w:rsidRPr="008155A7" w:rsidRDefault="00CB2411" w:rsidP="004171D2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id"/>
              </w:rPr>
            </w:pPr>
            <w:r w:rsidRPr="008155A7">
              <w:rPr>
                <w:rFonts w:ascii="Tahoma" w:eastAsia="Bookman Old Style" w:hAnsi="Tahoma" w:cs="Tahoma"/>
                <w:color w:val="000000"/>
              </w:rPr>
              <w:t xml:space="preserve">D3 Analis Kesehatan </w:t>
            </w:r>
          </w:p>
        </w:tc>
      </w:tr>
      <w:tr w:rsidR="00CB2411" w:rsidRPr="008155A7" w14:paraId="2B320725" w14:textId="77777777" w:rsidTr="00532D77">
        <w:tc>
          <w:tcPr>
            <w:tcW w:w="643" w:type="dxa"/>
          </w:tcPr>
          <w:p w14:paraId="0002037E" w14:textId="3677E852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2463" w:type="dxa"/>
          </w:tcPr>
          <w:p w14:paraId="684CB8C3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Pengawasan Internal</w:t>
            </w:r>
          </w:p>
        </w:tc>
        <w:tc>
          <w:tcPr>
            <w:tcW w:w="5910" w:type="dxa"/>
          </w:tcPr>
          <w:p w14:paraId="78A918D6" w14:textId="77777777" w:rsidR="006B25D9" w:rsidRPr="006B25D9" w:rsidRDefault="006B25D9" w:rsidP="006B25D9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Tahoma" w:eastAsia="Arial" w:hAnsi="Tahoma" w:cs="Tahoma"/>
                <w:lang w:val="en-US"/>
              </w:rPr>
            </w:pPr>
            <w:r w:rsidRPr="006B25D9">
              <w:rPr>
                <w:rFonts w:ascii="Tahoma" w:eastAsia="Arial" w:hAnsi="Tahoma" w:cs="Tahoma"/>
                <w:lang w:val="en-US"/>
              </w:rPr>
              <w:t>Supervisi atasan langsung</w:t>
            </w:r>
          </w:p>
          <w:p w14:paraId="0A2AC694" w14:textId="77777777" w:rsidR="006B25D9" w:rsidRPr="006B25D9" w:rsidRDefault="006B25D9" w:rsidP="006B25D9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Tahoma" w:eastAsia="Arial" w:hAnsi="Tahoma" w:cs="Tahoma"/>
                <w:lang w:val="en-US"/>
              </w:rPr>
            </w:pPr>
            <w:r w:rsidRPr="006B25D9">
              <w:rPr>
                <w:rFonts w:ascii="Tahoma" w:eastAsia="Arial" w:hAnsi="Tahoma" w:cs="Tahoma"/>
                <w:lang w:val="en-US"/>
              </w:rPr>
              <w:t>Pengawasan Direktur</w:t>
            </w:r>
          </w:p>
          <w:p w14:paraId="4C09B358" w14:textId="6DB9C392" w:rsidR="00CB2411" w:rsidRPr="008155A7" w:rsidRDefault="006B25D9" w:rsidP="004171D2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Tahoma" w:hAnsi="Tahoma" w:cs="Tahoma"/>
                <w:lang w:val="en-US"/>
              </w:rPr>
            </w:pPr>
            <w:r w:rsidRPr="006B25D9">
              <w:rPr>
                <w:rFonts w:ascii="Tahoma" w:eastAsia="Arial" w:hAnsi="Tahoma" w:cs="Tahoma"/>
                <w:lang w:val="en-US"/>
              </w:rPr>
              <w:t>SPI</w:t>
            </w:r>
          </w:p>
        </w:tc>
      </w:tr>
      <w:tr w:rsidR="00CB2411" w:rsidRPr="008155A7" w14:paraId="58EE686C" w14:textId="77777777" w:rsidTr="00532D77">
        <w:trPr>
          <w:trHeight w:val="942"/>
        </w:trPr>
        <w:tc>
          <w:tcPr>
            <w:tcW w:w="643" w:type="dxa"/>
          </w:tcPr>
          <w:p w14:paraId="3948D78E" w14:textId="77777777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463" w:type="dxa"/>
          </w:tcPr>
          <w:p w14:paraId="3A823682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 xml:space="preserve">Penanganan Pengaduan </w:t>
            </w:r>
          </w:p>
        </w:tc>
        <w:tc>
          <w:tcPr>
            <w:tcW w:w="5910" w:type="dxa"/>
          </w:tcPr>
          <w:p w14:paraId="3071DD7D" w14:textId="77777777" w:rsidR="00CB2411" w:rsidRPr="008155A7" w:rsidRDefault="00CB2411" w:rsidP="008155A7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Pusat Pengaduan dan Informasi</w:t>
            </w:r>
          </w:p>
          <w:p w14:paraId="1B4ACA19" w14:textId="77777777" w:rsidR="00CB2411" w:rsidRPr="008155A7" w:rsidRDefault="00CB2411" w:rsidP="008155A7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  </w:t>
            </w:r>
            <w:r w:rsidRPr="008155A7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71296D7A" wp14:editId="5D59DAC7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    @rsjddrsamsijacobalis</w:t>
            </w:r>
          </w:p>
          <w:p w14:paraId="1F37D1B6" w14:textId="77777777" w:rsidR="00CB2411" w:rsidRPr="008155A7" w:rsidRDefault="00CB2411" w:rsidP="008155A7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  </w:t>
            </w:r>
            <w:r w:rsidRPr="008155A7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5B2AEF10" wp14:editId="192232CC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    @rsjddrsamsijacobalis</w:t>
            </w:r>
          </w:p>
          <w:p w14:paraId="3B750889" w14:textId="77777777" w:rsidR="00CB2411" w:rsidRPr="008155A7" w:rsidRDefault="00CB2411" w:rsidP="008155A7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Kotak saran;</w:t>
            </w:r>
          </w:p>
          <w:p w14:paraId="78DD32AF" w14:textId="0A90AD15" w:rsidR="00CB2411" w:rsidRPr="008155A7" w:rsidRDefault="00CB2411" w:rsidP="004171D2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Website Rumah Sakit Jiwa Daerah Provinsi Kepulauan Bangka Belitung</w:t>
            </w:r>
          </w:p>
        </w:tc>
      </w:tr>
      <w:tr w:rsidR="00CB2411" w:rsidRPr="008155A7" w14:paraId="21A9671E" w14:textId="77777777" w:rsidTr="00532D77">
        <w:trPr>
          <w:trHeight w:val="942"/>
        </w:trPr>
        <w:tc>
          <w:tcPr>
            <w:tcW w:w="643" w:type="dxa"/>
          </w:tcPr>
          <w:p w14:paraId="4D28D305" w14:textId="77777777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463" w:type="dxa"/>
          </w:tcPr>
          <w:p w14:paraId="32345436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Jumlah Pelaksana</w:t>
            </w:r>
          </w:p>
        </w:tc>
        <w:tc>
          <w:tcPr>
            <w:tcW w:w="5910" w:type="dxa"/>
          </w:tcPr>
          <w:p w14:paraId="37022034" w14:textId="32F5C2D3" w:rsidR="00CB2411" w:rsidRPr="008155A7" w:rsidRDefault="00CB2411" w:rsidP="008155A7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bCs/>
                <w:lang w:val="en-US"/>
              </w:rPr>
            </w:pPr>
            <w:r w:rsidRPr="008155A7">
              <w:rPr>
                <w:rFonts w:ascii="Tahoma" w:eastAsia="Bookman Old Style" w:hAnsi="Tahoma" w:cs="Tahoma"/>
                <w:b/>
                <w:bCs/>
                <w:lang w:val="en-US"/>
              </w:rPr>
              <w:t>Dokter :</w:t>
            </w:r>
          </w:p>
          <w:p w14:paraId="1CBB2A99" w14:textId="368C42E3" w:rsidR="00CB2411" w:rsidRPr="008155A7" w:rsidRDefault="00CB2411" w:rsidP="008155A7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 w:val="en-US"/>
              </w:rPr>
            </w:pPr>
            <w:r w:rsidRPr="008155A7">
              <w:rPr>
                <w:rFonts w:ascii="Tahoma" w:eastAsia="Bookman Old Style" w:hAnsi="Tahoma" w:cs="Tahoma"/>
                <w:lang w:val="id"/>
              </w:rPr>
              <w:t xml:space="preserve">Dokter </w:t>
            </w:r>
            <w:r w:rsidR="00104F25" w:rsidRPr="008155A7">
              <w:rPr>
                <w:rFonts w:ascii="Tahoma" w:eastAsia="Bookman Old Style" w:hAnsi="Tahoma" w:cs="Tahoma"/>
                <w:lang w:val="id"/>
              </w:rPr>
              <w:t>Spesialis Patologi Klinik</w:t>
            </w:r>
            <w:r w:rsidR="00104F25" w:rsidRPr="008155A7">
              <w:rPr>
                <w:rFonts w:ascii="Tahoma" w:eastAsia="Bookman Old Style" w:hAnsi="Tahoma" w:cs="Tahoma"/>
                <w:lang w:val="en-US"/>
              </w:rPr>
              <w:t xml:space="preserve"> </w:t>
            </w:r>
            <w:r w:rsidRPr="008155A7">
              <w:rPr>
                <w:rFonts w:ascii="Tahoma" w:eastAsia="Bookman Old Style" w:hAnsi="Tahoma" w:cs="Tahoma"/>
                <w:lang w:val="en-US"/>
              </w:rPr>
              <w:t>: 1 orang</w:t>
            </w:r>
          </w:p>
          <w:p w14:paraId="15673D92" w14:textId="77777777" w:rsidR="00CB2411" w:rsidRPr="008155A7" w:rsidRDefault="00CB2411" w:rsidP="008155A7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 w:val="id"/>
              </w:rPr>
            </w:pPr>
            <w:r w:rsidRPr="008155A7">
              <w:rPr>
                <w:rFonts w:ascii="Tahoma" w:eastAsia="Bookman Old Style" w:hAnsi="Tahoma" w:cs="Tahoma"/>
                <w:b/>
                <w:lang w:val="id"/>
              </w:rPr>
              <w:t xml:space="preserve">Analis  : </w:t>
            </w:r>
          </w:p>
          <w:p w14:paraId="0DFC432A" w14:textId="6B4CA79D" w:rsidR="00CB2411" w:rsidRPr="008155A7" w:rsidRDefault="00CB2411" w:rsidP="004171D2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hAnsi="Tahoma" w:cs="Tahoma"/>
                <w:lang w:val="en-US"/>
              </w:rPr>
            </w:pPr>
            <w:r w:rsidRPr="008155A7">
              <w:rPr>
                <w:rFonts w:ascii="Tahoma" w:eastAsia="Bookman Old Style" w:hAnsi="Tahoma" w:cs="Tahoma"/>
                <w:color w:val="000000"/>
              </w:rPr>
              <w:t xml:space="preserve">D3 Analis Kesehatan 10 orang </w:t>
            </w:r>
          </w:p>
        </w:tc>
      </w:tr>
      <w:tr w:rsidR="00CB2411" w:rsidRPr="008155A7" w14:paraId="73CB9BB7" w14:textId="77777777" w:rsidTr="00532D77">
        <w:trPr>
          <w:trHeight w:val="942"/>
        </w:trPr>
        <w:tc>
          <w:tcPr>
            <w:tcW w:w="643" w:type="dxa"/>
          </w:tcPr>
          <w:p w14:paraId="7AE5C0F6" w14:textId="496213DD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2463" w:type="dxa"/>
          </w:tcPr>
          <w:p w14:paraId="5B28A01E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Jaminan Pelayanan</w:t>
            </w:r>
          </w:p>
        </w:tc>
        <w:tc>
          <w:tcPr>
            <w:tcW w:w="5910" w:type="dxa"/>
          </w:tcPr>
          <w:p w14:paraId="40937764" w14:textId="77777777" w:rsidR="00CB2411" w:rsidRPr="008155A7" w:rsidRDefault="00CB2411" w:rsidP="008155A7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Melaksanakan layanan sesuai  dengan standar yang telah ditetapkan;</w:t>
            </w:r>
          </w:p>
          <w:p w14:paraId="7457FEA8" w14:textId="77777777" w:rsidR="00CB2411" w:rsidRPr="008155A7" w:rsidRDefault="00CB2411" w:rsidP="008155A7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Petugas penyelanggara Layanan memiliki kompetensi yang memadai dan santun.</w:t>
            </w:r>
          </w:p>
          <w:p w14:paraId="6ED1703C" w14:textId="77777777" w:rsidR="00CB2411" w:rsidRPr="008155A7" w:rsidRDefault="00CB2411" w:rsidP="008155A7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CB2411" w:rsidRPr="008155A7" w14:paraId="7CE4D0C1" w14:textId="77777777" w:rsidTr="00532D77">
        <w:trPr>
          <w:trHeight w:val="942"/>
        </w:trPr>
        <w:tc>
          <w:tcPr>
            <w:tcW w:w="643" w:type="dxa"/>
          </w:tcPr>
          <w:p w14:paraId="6521A74D" w14:textId="77777777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463" w:type="dxa"/>
          </w:tcPr>
          <w:p w14:paraId="571C1D7F" w14:textId="77777777" w:rsidR="00CB2411" w:rsidRPr="008155A7" w:rsidRDefault="00CB2411" w:rsidP="008155A7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Jaminan Keamanan dan Keselamatan Pelayanan</w:t>
            </w:r>
          </w:p>
        </w:tc>
        <w:tc>
          <w:tcPr>
            <w:tcW w:w="5910" w:type="dxa"/>
          </w:tcPr>
          <w:p w14:paraId="6CA479E2" w14:textId="77777777" w:rsidR="00CB2411" w:rsidRPr="008155A7" w:rsidRDefault="00CB2411" w:rsidP="008155A7">
            <w:pPr>
              <w:pStyle w:val="TableParagraph"/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>Pelayanan diberikan secara cepat, tepat dengan hasil yang</w:t>
            </w:r>
            <w:r w:rsidRPr="008155A7">
              <w:rPr>
                <w:rFonts w:ascii="Tahoma" w:hAnsi="Tahoma" w:cs="Tahoma"/>
                <w:sz w:val="24"/>
                <w:szCs w:val="24"/>
                <w:lang w:val="en-US"/>
              </w:rPr>
              <w:tab/>
              <w:t>dapat dipertanggungjawabkan</w:t>
            </w:r>
          </w:p>
        </w:tc>
      </w:tr>
      <w:tr w:rsidR="00CB2411" w:rsidRPr="008155A7" w14:paraId="405846D2" w14:textId="77777777" w:rsidTr="00532D77">
        <w:trPr>
          <w:trHeight w:val="942"/>
        </w:trPr>
        <w:tc>
          <w:tcPr>
            <w:tcW w:w="643" w:type="dxa"/>
          </w:tcPr>
          <w:p w14:paraId="1F0E4DF3" w14:textId="1D09B830" w:rsidR="00CB2411" w:rsidRDefault="00CB2411" w:rsidP="008155A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2463" w:type="dxa"/>
          </w:tcPr>
          <w:p w14:paraId="2859961E" w14:textId="77777777" w:rsidR="00CB2411" w:rsidRPr="008155A7" w:rsidRDefault="00CB2411" w:rsidP="00336BBB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8155A7">
              <w:rPr>
                <w:rFonts w:ascii="Tahoma" w:hAnsi="Tahoma" w:cs="Tahoma"/>
                <w:sz w:val="24"/>
                <w:szCs w:val="24"/>
              </w:rPr>
              <w:t>Evaluasi</w:t>
            </w:r>
          </w:p>
          <w:p w14:paraId="02D119E7" w14:textId="0FE0B77F" w:rsidR="00CB2411" w:rsidRPr="008155A7" w:rsidRDefault="00CB2411" w:rsidP="00336BBB">
            <w:pPr>
              <w:pStyle w:val="ListParagraph"/>
              <w:ind w:left="0"/>
              <w:rPr>
                <w:rFonts w:ascii="Tahoma" w:hAnsi="Tahoma" w:cs="Tahoma"/>
              </w:rPr>
            </w:pPr>
            <w:r w:rsidRPr="008155A7">
              <w:rPr>
                <w:rFonts w:ascii="Tahoma" w:hAnsi="Tahoma" w:cs="Tahoma"/>
              </w:rPr>
              <w:t>kinerja pelaksana</w:t>
            </w:r>
          </w:p>
        </w:tc>
        <w:tc>
          <w:tcPr>
            <w:tcW w:w="5910" w:type="dxa"/>
          </w:tcPr>
          <w:p w14:paraId="3A9CA3B0" w14:textId="77777777" w:rsidR="00104F25" w:rsidRDefault="00104F25" w:rsidP="008155A7">
            <w:pPr>
              <w:pStyle w:val="TableParagraph"/>
              <w:ind w:left="0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Evaluasi Kinerja Pelayanan dilakukan melalui </w:t>
            </w:r>
          </w:p>
          <w:p w14:paraId="14F70D37" w14:textId="77777777" w:rsidR="00CB2411" w:rsidRDefault="00104F25" w:rsidP="00104F25">
            <w:pPr>
              <w:pStyle w:val="TableParagraph"/>
              <w:numPr>
                <w:ilvl w:val="3"/>
                <w:numId w:val="24"/>
              </w:numPr>
              <w:ind w:left="45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Survey kepuasaan Masyarakat (SKM)</w:t>
            </w:r>
            <w:r w:rsidR="008155A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</w:p>
          <w:p w14:paraId="2ADB765B" w14:textId="02671CB3" w:rsidR="00104F25" w:rsidRPr="008155A7" w:rsidRDefault="00104F25" w:rsidP="00104F25">
            <w:pPr>
              <w:pStyle w:val="TableParagraph"/>
              <w:numPr>
                <w:ilvl w:val="3"/>
                <w:numId w:val="24"/>
              </w:numPr>
              <w:ind w:left="452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Tindak Lanjut Aduan Masyarakat </w:t>
            </w:r>
          </w:p>
        </w:tc>
      </w:tr>
    </w:tbl>
    <w:p w14:paraId="3E33B77E" w14:textId="26406730" w:rsidR="00556AF5" w:rsidRDefault="00556AF5"/>
    <w:p w14:paraId="2B0D783C" w14:textId="77777777" w:rsidR="005731D7" w:rsidRDefault="005731D7"/>
    <w:p w14:paraId="3ECA5CC1" w14:textId="77777777" w:rsidR="005731D7" w:rsidRDefault="005731D7"/>
    <w:p w14:paraId="74553279" w14:textId="77777777" w:rsidR="005731D7" w:rsidRDefault="005731D7"/>
    <w:p w14:paraId="037E4E69" w14:textId="77777777" w:rsidR="005731D7" w:rsidRDefault="005731D7"/>
    <w:p w14:paraId="31584F70" w14:textId="77777777" w:rsidR="005731D7" w:rsidRDefault="005731D7" w:rsidP="005731D7">
      <w:pPr>
        <w:pStyle w:val="ListParagraph"/>
        <w:ind w:left="323"/>
        <w:jc w:val="both"/>
        <w:rPr>
          <w:rFonts w:ascii="Tahoma" w:eastAsia="Bookman Old Style" w:hAnsi="Tahoma" w:cs="Tahoma"/>
          <w:lang w:val="id"/>
        </w:rPr>
      </w:pPr>
    </w:p>
    <w:p w14:paraId="5E12E6A7" w14:textId="77777777" w:rsidR="005731D7" w:rsidRDefault="005731D7"/>
    <w:sectPr w:rsidR="00573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hybridMultilevel"/>
    <w:tmpl w:val="FC7EF4DA"/>
    <w:lvl w:ilvl="0" w:tplc="0409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24D"/>
    <w:multiLevelType w:val="multilevel"/>
    <w:tmpl w:val="0520F14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D3BBE"/>
    <w:multiLevelType w:val="hybridMultilevel"/>
    <w:tmpl w:val="1C86888A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C0704028">
      <w:start w:val="1"/>
      <w:numFmt w:val="bullet"/>
      <w:lvlText w:val="-"/>
      <w:lvlJc w:val="left"/>
      <w:pPr>
        <w:ind w:left="1406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8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9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val="id"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val="id"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val="id"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val="id"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val="id"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val="id" w:eastAsia="en-US" w:bidi="ar-SA"/>
      </w:rPr>
    </w:lvl>
  </w:abstractNum>
  <w:abstractNum w:abstractNumId="13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D77D2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1">
    <w:nsid w:val="58B14104"/>
    <w:multiLevelType w:val="hybridMultilevel"/>
    <w:tmpl w:val="E90A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9405F"/>
    <w:multiLevelType w:val="hybridMultilevel"/>
    <w:tmpl w:val="2664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0012D"/>
    <w:multiLevelType w:val="hybridMultilevel"/>
    <w:tmpl w:val="65C8226C"/>
    <w:lvl w:ilvl="0" w:tplc="EE421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27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9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7"/>
  </w:num>
  <w:num w:numId="4">
    <w:abstractNumId w:val="12"/>
  </w:num>
  <w:num w:numId="5">
    <w:abstractNumId w:val="19"/>
  </w:num>
  <w:num w:numId="6">
    <w:abstractNumId w:val="9"/>
  </w:num>
  <w:num w:numId="7">
    <w:abstractNumId w:val="14"/>
  </w:num>
  <w:num w:numId="8">
    <w:abstractNumId w:val="2"/>
  </w:num>
  <w:num w:numId="9">
    <w:abstractNumId w:val="29"/>
  </w:num>
  <w:num w:numId="10">
    <w:abstractNumId w:val="13"/>
  </w:num>
  <w:num w:numId="11">
    <w:abstractNumId w:val="18"/>
  </w:num>
  <w:num w:numId="12">
    <w:abstractNumId w:val="8"/>
  </w:num>
  <w:num w:numId="13">
    <w:abstractNumId w:val="15"/>
  </w:num>
  <w:num w:numId="14">
    <w:abstractNumId w:val="28"/>
  </w:num>
  <w:num w:numId="15">
    <w:abstractNumId w:val="26"/>
  </w:num>
  <w:num w:numId="16">
    <w:abstractNumId w:val="7"/>
  </w:num>
  <w:num w:numId="17">
    <w:abstractNumId w:val="11"/>
  </w:num>
  <w:num w:numId="18">
    <w:abstractNumId w:val="20"/>
  </w:num>
  <w:num w:numId="19">
    <w:abstractNumId w:val="10"/>
  </w:num>
  <w:num w:numId="20">
    <w:abstractNumId w:val="22"/>
  </w:num>
  <w:num w:numId="21">
    <w:abstractNumId w:val="1"/>
  </w:num>
  <w:num w:numId="22">
    <w:abstractNumId w:val="6"/>
  </w:num>
  <w:num w:numId="23">
    <w:abstractNumId w:val="5"/>
  </w:num>
  <w:num w:numId="24">
    <w:abstractNumId w:val="3"/>
  </w:num>
  <w:num w:numId="25">
    <w:abstractNumId w:val="25"/>
  </w:num>
  <w:num w:numId="26">
    <w:abstractNumId w:val="24"/>
  </w:num>
  <w:num w:numId="27">
    <w:abstractNumId w:val="1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94"/>
    <w:rsid w:val="000D1AB2"/>
    <w:rsid w:val="00101802"/>
    <w:rsid w:val="00104F25"/>
    <w:rsid w:val="00253894"/>
    <w:rsid w:val="00315123"/>
    <w:rsid w:val="0033428D"/>
    <w:rsid w:val="00336BBB"/>
    <w:rsid w:val="004171D2"/>
    <w:rsid w:val="004F62E4"/>
    <w:rsid w:val="00513578"/>
    <w:rsid w:val="00532D77"/>
    <w:rsid w:val="00556AF5"/>
    <w:rsid w:val="005731D7"/>
    <w:rsid w:val="005B0F88"/>
    <w:rsid w:val="005C181F"/>
    <w:rsid w:val="00662AFA"/>
    <w:rsid w:val="006934BA"/>
    <w:rsid w:val="006B25D9"/>
    <w:rsid w:val="006D1EC1"/>
    <w:rsid w:val="006F20DB"/>
    <w:rsid w:val="006F5575"/>
    <w:rsid w:val="006F786F"/>
    <w:rsid w:val="00724EB3"/>
    <w:rsid w:val="007C5E2F"/>
    <w:rsid w:val="008155A7"/>
    <w:rsid w:val="008472B9"/>
    <w:rsid w:val="008C6B0C"/>
    <w:rsid w:val="008D2E7C"/>
    <w:rsid w:val="009013C9"/>
    <w:rsid w:val="00920759"/>
    <w:rsid w:val="0099542D"/>
    <w:rsid w:val="009B67D1"/>
    <w:rsid w:val="00B613B5"/>
    <w:rsid w:val="00BE7CCD"/>
    <w:rsid w:val="00C03071"/>
    <w:rsid w:val="00C9459B"/>
    <w:rsid w:val="00CB2411"/>
    <w:rsid w:val="00CF66AC"/>
    <w:rsid w:val="00D72D6D"/>
    <w:rsid w:val="00D8520F"/>
    <w:rsid w:val="00DE5F41"/>
    <w:rsid w:val="00DF340A"/>
    <w:rsid w:val="00E27871"/>
    <w:rsid w:val="00E77721"/>
    <w:rsid w:val="00E93B13"/>
    <w:rsid w:val="00EB00CF"/>
    <w:rsid w:val="00EB6A28"/>
    <w:rsid w:val="00E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0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B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B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7DCC-8500-4DBC-A551-48AE151C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Ayyub HP 14S-CF3018X</dc:creator>
  <cp:lastModifiedBy>User</cp:lastModifiedBy>
  <cp:revision>2</cp:revision>
  <dcterms:created xsi:type="dcterms:W3CDTF">2024-04-02T04:02:00Z</dcterms:created>
  <dcterms:modified xsi:type="dcterms:W3CDTF">2024-04-02T04:02:00Z</dcterms:modified>
</cp:coreProperties>
</file>